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A22FA" w:rsidRDefault="00F477A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МАТЕРИАЛЬНО ТЕХНИЧЕСКОЕ ОБЕСПЕЧЕНИЕ </w:t>
      </w:r>
    </w:p>
    <w:p w14:paraId="02000000" w14:textId="77777777" w:rsidR="00EA22FA" w:rsidRDefault="00F477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МАУДО «ДМШ № 3 ИМ. Б.Г. КРИВОШЕЯ»</w:t>
      </w:r>
    </w:p>
    <w:p w14:paraId="03000000" w14:textId="77777777" w:rsidR="00EA22FA" w:rsidRDefault="00EA22FA">
      <w:pPr>
        <w:jc w:val="center"/>
        <w:rPr>
          <w:rFonts w:ascii="Times New Roman" w:hAnsi="Times New Roman"/>
          <w:b/>
        </w:rPr>
      </w:pPr>
    </w:p>
    <w:p w14:paraId="04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Школа расположена в отдельно стоящем 3-этажном здании 1960 года постройки. Общая площадь помещений составляет 1 303,8 кв. м. Общая полезная площадь составляет 989,2 кв.м. Здание используется на праве оперативного управления МАУДО «ДМШ № 3 им. Б.Г. Кривош</w:t>
      </w:r>
      <w:r>
        <w:rPr>
          <w:rFonts w:ascii="Times New Roman" w:hAnsi="Times New Roman"/>
        </w:rPr>
        <w:t>ея».</w:t>
      </w:r>
    </w:p>
    <w:p w14:paraId="05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Материально-техническая база МАУДО «ДМШ № 3 им. Б.Г. Кривошея», согласно Федеральным государственным требованиям, полностью обеспечивает возможность реализации всех имеющихся образовательных программ.</w:t>
      </w:r>
    </w:p>
    <w:p w14:paraId="06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Для реализации образовательных программ школ</w:t>
      </w:r>
      <w:r>
        <w:rPr>
          <w:rFonts w:ascii="Times New Roman" w:hAnsi="Times New Roman"/>
        </w:rPr>
        <w:t>а имеет необходимый перечень учебных аудиторий, специализированных кабинетов и материально техническое обеспечение. Классы оснащены ростовой мебелью, соответствующей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>анитарно - эпидемиологическим требованиям, техническими средствами обучения, а также обес</w:t>
      </w:r>
      <w:r>
        <w:rPr>
          <w:rFonts w:ascii="Times New Roman" w:hAnsi="Times New Roman"/>
        </w:rPr>
        <w:t>печены учебно - наглядными пособиями и учебно – методической литературой по всем учебным предметам. Таким образом, школа располагает:</w:t>
      </w:r>
    </w:p>
    <w:p w14:paraId="07000000" w14:textId="77777777" w:rsidR="00EA22FA" w:rsidRDefault="00F477A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концертным залом на 85 мест;</w:t>
      </w:r>
    </w:p>
    <w:p w14:paraId="08000000" w14:textId="77777777" w:rsidR="00EA22FA" w:rsidRDefault="00F477A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библиотекой с фондом 12 327 экземпляров, в том числе:                             информацион</w:t>
      </w:r>
      <w:r>
        <w:rPr>
          <w:rFonts w:ascii="Times New Roman" w:hAnsi="Times New Roman"/>
        </w:rPr>
        <w:t>но - справочные издания, учебно – методические и учебные пособия, в которых отражены авторские и оригинальные методики преподавания, а также учебные пособия по сольфеджио, музыкальной литературе и слушанию музыки, нотные издания – хрестоматии, сборники пед</w:t>
      </w:r>
      <w:r>
        <w:rPr>
          <w:rFonts w:ascii="Times New Roman" w:hAnsi="Times New Roman"/>
        </w:rPr>
        <w:t>агогического репертуара, переложения сочинений композиторов для различных инструментов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идактические и интерактивные пособия; </w:t>
      </w:r>
    </w:p>
    <w:p w14:paraId="09000000" w14:textId="77777777" w:rsidR="00EA22FA" w:rsidRDefault="00F477A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25 учебными кабинетами, в том числе:</w:t>
      </w:r>
    </w:p>
    <w:p w14:paraId="0A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– 4 учебными кабинетами, оборудованными видео– и звуковоспроизводящей аппаратурой;</w:t>
      </w:r>
    </w:p>
    <w:p w14:paraId="0B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-4 учебными кабинетами, обеспеченными компьютерной техникой;</w:t>
      </w:r>
    </w:p>
    <w:p w14:paraId="0C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-20 кабинетами для индивидуальных занятий;</w:t>
      </w:r>
    </w:p>
    <w:p w14:paraId="0D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-5 кабинетами для групповых занятий;</w:t>
      </w:r>
    </w:p>
    <w:p w14:paraId="0E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-хоровым классом площадью 46,6 кв.м.</w:t>
      </w:r>
    </w:p>
    <w:p w14:paraId="0F000000" w14:textId="77777777" w:rsidR="00EA22FA" w:rsidRDefault="00F477AF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Объекты для проведения практических занятия: </w:t>
      </w:r>
      <w:r>
        <w:rPr>
          <w:rFonts w:ascii="Times New Roman" w:hAnsi="Times New Roman"/>
        </w:rPr>
        <w:t>практические занятия проводятся на базе учебных кабинетов и концертного зала.</w:t>
      </w:r>
    </w:p>
    <w:p w14:paraId="10000000" w14:textId="77777777" w:rsidR="00EA22FA" w:rsidRDefault="00F477AF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Средства обучения и воспитания: печатные – хрестоматии, сборники композиторов, электронные образовательные ресурсы – презентации, наглядно - плоскостные – плакаты, иллюстрации на</w:t>
      </w:r>
      <w:r>
        <w:rPr>
          <w:rFonts w:ascii="Times New Roman" w:hAnsi="Times New Roman"/>
        </w:rPr>
        <w:t>стенные, картины, репродукции, магнитные доски, демонстрационные – модели демонстрационные.</w:t>
      </w:r>
      <w:proofErr w:type="gramEnd"/>
    </w:p>
    <w:p w14:paraId="11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Обеспечение условий доступности для инвалидов:</w:t>
      </w:r>
    </w:p>
    <w:p w14:paraId="12000000" w14:textId="77777777" w:rsidR="00EA22FA" w:rsidRDefault="00F477AF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сайт школы обеспечен версией для слабовидящих людей.</w:t>
      </w:r>
    </w:p>
    <w:p w14:paraId="13000000" w14:textId="77777777" w:rsidR="00EA22FA" w:rsidRDefault="00F477AF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входе в здание установлена кнопка вызова сотрудни</w:t>
      </w:r>
      <w:r>
        <w:rPr>
          <w:rFonts w:ascii="Times New Roman" w:hAnsi="Times New Roman"/>
        </w:rPr>
        <w:t>ка для лиц с ОВЗ.</w:t>
      </w:r>
    </w:p>
    <w:p w14:paraId="14000000" w14:textId="77777777" w:rsidR="00EA22FA" w:rsidRDefault="00F477AF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входе в здание школы имеется пандус.</w:t>
      </w:r>
    </w:p>
    <w:p w14:paraId="15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Все помещения школы соответствуют санитарным нормам, правилам пожарной безопасности, правилам техники безопасности.</w:t>
      </w:r>
    </w:p>
    <w:p w14:paraId="16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17000000" w14:textId="77777777" w:rsidR="00EA22FA" w:rsidRDefault="00F477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A22F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6F9"/>
    <w:multiLevelType w:val="multilevel"/>
    <w:tmpl w:val="6E8A1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E40359"/>
    <w:multiLevelType w:val="multilevel"/>
    <w:tmpl w:val="26002A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CAF4817"/>
    <w:multiLevelType w:val="multilevel"/>
    <w:tmpl w:val="C1C4FE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A"/>
    <w:rsid w:val="00EA22FA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EYhHcCzqdcBTglEwGXCUHNLgl+Fgk3oYgKgZZwAAMHM=</DigestValue>
    </Reference>
    <Reference Type="http://www.w3.org/2000/09/xmldsig#Object" URI="#idOfficeObject">
      <DigestMethod Algorithm="urn:ietf:params:xml:ns:cpxmlsec:algorithms:gostr34112012-256"/>
      <DigestValue>5gbZlwuIsUiwx/5cCVtJPf2saKt138TWmOT9EKpuE88=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IJkkSKPp7pEWRGbcbBpsJhLXhaatHeSQ2sHwJk/ixsw=</DigestValue>
    </Reference>
  </SignedInfo>
  <SignatureValue>t+IXvYMwNJZ5CP2+pTWxjS20ujFrHNy8G1yjHRE95D/0xEyrt2jgIpGjDoylolp/
bZNtfCnjc2K00tCvpPDzLA==</SignatureValue>
  <KeyInfo>
    <X509Data>
      <X509Certificate>MIIJHjCCCMugAwIBAgIRALFNP8gw4/hnEH9uBlM42mswCgYIKoUDBwEBAwIwggFX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gdGB0LjQuDAeFw0yMzA2MDUwNzAzMDBaFw0yNDA4MjgwNzAzMDBaMIICOTELMAkG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ay5sb2NhbC9jcmwvdWNma18yMDIzLmNydDAdBgNVHQ4EFgQUQXg/J33irKF0QOn2
uPOhB0AvF58wggF3BgNVHSMEggFuMIIBaoAUpwuVKG+f5EuKUYCyhR+JSvzn8Jyh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AAeeMAoGCCqFAwcBAQMCA0EAirMWPimo9PvYHbqAq5GNMgOigt4cBQUjzsTVbXg5
6TAqMFHBVGyRLqc1JQ3/hjjRgXklAOFq9wESWDTVPE3Ong==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zSh76aPKJFLRSc7DJQQ0cCUHFuE=</DigestValue>
      </Reference>
      <Reference URI="/word/fontTable.xml?ContentType=application/vnd.openxmlformats-officedocument.wordprocessingml.fontTable+xml">
        <DigestMethod Algorithm="http://www.w3.org/2000/09/xmldsig#sha1"/>
        <DigestValue>GVjZsLHaDWc/vrLX5cyfxv47pwo=</DigestValue>
      </Reference>
      <Reference URI="/word/numbering.xml?ContentType=application/vnd.openxmlformats-officedocument.wordprocessingml.numbering+xml">
        <DigestMethod Algorithm="http://www.w3.org/2000/09/xmldsig#sha1"/>
        <DigestValue>ycdQIgtb0ZaQzljIH4vGVZlfVbE=</DigestValue>
      </Reference>
      <Reference URI="/word/settings.xml?ContentType=application/vnd.openxmlformats-officedocument.wordprocessingml.settings+xml">
        <DigestMethod Algorithm="http://www.w3.org/2000/09/xmldsig#sha1"/>
        <DigestValue>J7jdFduBUK3xzW4L9TPdQXcOEhc=</DigestValue>
      </Reference>
      <Reference URI="/word/styles.xml?ContentType=application/vnd.openxmlformats-officedocument.wordprocessingml.styles+xml">
        <DigestMethod Algorithm="http://www.w3.org/2000/09/xmldsig#sha1"/>
        <DigestValue>mZ/OhSa87i6eHT9z0qrVbJ9eva4=</DigestValue>
      </Reference>
      <Reference URI="/word/stylesWithEffects.xml?ContentType=application/vnd.ms-word.stylesWithEffects+xml">
        <DigestMethod Algorithm="http://www.w3.org/2000/09/xmldsig#sha1"/>
        <DigestValue>OxOLNQTmm8oiZNnjw2GzVAxFR7s=</DigestValue>
      </Reference>
      <Reference URI="/word/theme/theme1.xml?ContentType=application/vnd.openxmlformats-officedocument.theme+xml">
        <DigestMethod Algorithm="http://www.w3.org/2000/09/xmldsig#sha1"/>
        <DigestValue>6XiAtAG7XD/AziGKHDh90xbjyLs=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2024-02-28T14:13:32Z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2024-02-28T14:13:32Z</xd:SigningTime>
          <xd:SigningCertificate>
            <xd:Cert>
              <xd:CertDigest>
                <DigestMethod Algorithm="http://www.w3.org/2000/09/xmldsig#sha1"/>
                <DigestValue>1atAmEhk8SjQH8V2cEAYZgEHv5A=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235674455764605703820043190458230823531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LTCxSiXXPNw8ot+8+oTWk4g2rmr3hnTDGMnbF7tqYoc=</DigestValue>
    </Reference>
    <Reference Type="http://www.w3.org/2000/09/xmldsig#Object" URI="#idOfficeObject">
      <DigestMethod Algorithm="urn:ietf:params:xml:ns:cpxmlsec:algorithms:gostr34112012-256"/>
      <DigestValue>5gbZlwuIsUiwx/5cCVtJPf2saKt138TWmOT9EKpuE88=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lgtzFkU6qnttS/R/7wcR/xRxomYlxKjjkApaf/Dxen4=</DigestValue>
    </Reference>
  </SignedInfo>
  <SignatureValue>cLgcnW8pkLD8UG46BGlg+yJ0cWTvX2DbdvbGSEe37K2yJ6s9bT0mWup4lhkzQDaf
7lNZmVytSqxTXsKbyp1k0Q==</SignatureValue>
  <KeyInfo>
    <X509Data>
      <X509Certificate>MIIKIzCCCdCgAwIBAgIQKEgOW0fLgmBfrF426SXlLzAKBggqhQMHAQEDAjCCAVcx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0YHQuNC4MB4XDTIzMDYwNTA5MzYwMFoXDTI0MDgyODA5MzYwMFowggM/MQswCQYD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BgNVHQ4EFgQU62RkATIr/KdStaTyneX1HxH3A1IwggF3BgNVHSMEggFuMIIBaoAU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oNC+0YHRgdC40LiCCwDwqeKJAAAAAAeeMAoGCCqFAwcBAQMCA0EAACqJEx88S+gP
cgPRIXbQtuIyON6VGF7auEIhGtuT5r7vyHtWir5qCt8rYY/cp6X+glu92QWm0lVC
w1hg98+RbA==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zSh76aPKJFLRSc7DJQQ0cCUHFuE=</DigestValue>
      </Reference>
      <Reference URI="/word/fontTable.xml?ContentType=application/vnd.openxmlformats-officedocument.wordprocessingml.fontTable+xml">
        <DigestMethod Algorithm="http://www.w3.org/2000/09/xmldsig#sha1"/>
        <DigestValue>GVjZsLHaDWc/vrLX5cyfxv47pwo=</DigestValue>
      </Reference>
      <Reference URI="/word/numbering.xml?ContentType=application/vnd.openxmlformats-officedocument.wordprocessingml.numbering+xml">
        <DigestMethod Algorithm="http://www.w3.org/2000/09/xmldsig#sha1"/>
        <DigestValue>ycdQIgtb0ZaQzljIH4vGVZlfVbE=</DigestValue>
      </Reference>
      <Reference URI="/word/settings.xml?ContentType=application/vnd.openxmlformats-officedocument.wordprocessingml.settings+xml">
        <DigestMethod Algorithm="http://www.w3.org/2000/09/xmldsig#sha1"/>
        <DigestValue>J7jdFduBUK3xzW4L9TPdQXcOEhc=</DigestValue>
      </Reference>
      <Reference URI="/word/styles.xml?ContentType=application/vnd.openxmlformats-officedocument.wordprocessingml.styles+xml">
        <DigestMethod Algorithm="http://www.w3.org/2000/09/xmldsig#sha1"/>
        <DigestValue>mZ/OhSa87i6eHT9z0qrVbJ9eva4=</DigestValue>
      </Reference>
      <Reference URI="/word/stylesWithEffects.xml?ContentType=application/vnd.ms-word.stylesWithEffects+xml">
        <DigestMethod Algorithm="http://www.w3.org/2000/09/xmldsig#sha1"/>
        <DigestValue>OxOLNQTmm8oiZNnjw2GzVAxFR7s=</DigestValue>
      </Reference>
      <Reference URI="/word/theme/theme1.xml?ContentType=application/vnd.openxmlformats-officedocument.theme+xml">
        <DigestMethod Algorithm="http://www.w3.org/2000/09/xmldsig#sha1"/>
        <DigestValue>6XiAtAG7XD/AziGKHDh90xbjyLs=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2024-02-28T14:13:49Z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2024-02-28T14:13:49Z</xd:SigningTime>
          <xd:SigningCertificate>
            <xd:Cert>
              <xd:CertDigest>
                <DigestMethod Algorithm="http://www.w3.org/2000/09/xmldsig#sha1"/>
                <DigestValue>4o02yrsd0AthFxSK506j9+hgynA=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53543256390927845750968596872384865583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2022-09-19T10:49:00Z</dcterms:created>
  <dcterms:modified xsi:type="dcterms:W3CDTF">2022-09-19T10:49:00Z</dcterms:modified>
</cp:coreProperties>
</file>